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95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17BA5F" wp14:editId="7055B4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581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D968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E6B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BF8D" w14:textId="411514DC" w:rsidR="00000000" w:rsidRDefault="009D0222">
            <w:pPr>
              <w:rPr>
                <w:rFonts w:eastAsia="Times New Roman"/>
              </w:rPr>
            </w:pPr>
            <w:r>
              <w:rPr>
                <w:rStyle w:val="Forte"/>
              </w:rPr>
              <w:t>23/07/2025</w:t>
            </w:r>
          </w:p>
        </w:tc>
      </w:tr>
    </w:tbl>
    <w:p w14:paraId="28870B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FD64C5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3BCD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56A2B0" w14:textId="77777777" w:rsidR="00000000" w:rsidRDefault="00000000">
      <w:pPr>
        <w:pStyle w:val="NormalWeb"/>
      </w:pPr>
      <w:r>
        <w:rPr>
          <w:rStyle w:val="Forte"/>
        </w:rPr>
        <w:t>ESCOLA TÉCNICA ESTADUAL ANTONIO DE PÁDUA CARDOSO – BATATAIS</w:t>
      </w:r>
    </w:p>
    <w:p w14:paraId="16ABDA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9F9CD20" w14:textId="77777777" w:rsidR="00000000" w:rsidRDefault="00000000">
      <w:pPr>
        <w:pStyle w:val="NormalWeb"/>
      </w:pPr>
      <w:r>
        <w:rPr>
          <w:rStyle w:val="Forte"/>
        </w:rPr>
        <w:t>EDITAL Nº 030/24/2025 – PROCESSO Nº 136.00084263/2025–11</w:t>
      </w:r>
    </w:p>
    <w:p w14:paraId="5F3F1A7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2E77BD0" w14:textId="77777777" w:rsidR="00000000" w:rsidRDefault="00000000">
      <w:pPr>
        <w:pStyle w:val="NormalWeb"/>
      </w:pPr>
      <w:r>
        <w:t>O Diretor da ESCOLA TÉCNICA ESTADUAL ANTONIO DE PÁDUA CARDOSO, da cidade de BATATAIS,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585849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E3CB799" w14:textId="77777777" w:rsidR="00000000" w:rsidRDefault="00000000">
      <w:pPr>
        <w:pStyle w:val="NormalWeb"/>
      </w:pPr>
      <w:r>
        <w:t> </w:t>
      </w:r>
    </w:p>
    <w:p w14:paraId="7A5C568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36F5852" w14:textId="77777777" w:rsidR="00000000" w:rsidRDefault="00000000">
      <w:pPr>
        <w:pStyle w:val="NormalWeb"/>
      </w:pPr>
      <w:r>
        <w:lastRenderedPageBreak/>
        <w:t>649 – (</w:t>
      </w:r>
      <w:proofErr w:type="gramStart"/>
      <w:r>
        <w:t>11)_</w:t>
      </w:r>
      <w:proofErr w:type="gramEnd"/>
      <w:r>
        <w:t>MATEMÁTICA (BNCC/ ETIM / MTEC / EM COM ÊNFASES)(ENSINO MÉDIO (BNCC/ETIM/MTEC/AMS/COM ÊNFASES/ITINERÁRIOS FORMATIVOS/PROJETOS DE APROFUNDAMENTO/PD))</w:t>
      </w:r>
    </w:p>
    <w:p w14:paraId="219C2A51" w14:textId="77777777" w:rsidR="00000000" w:rsidRDefault="00000000">
      <w:pPr>
        <w:pStyle w:val="NormalWeb"/>
      </w:pPr>
      <w:r>
        <w:t> </w:t>
      </w:r>
    </w:p>
    <w:p w14:paraId="7F1027CF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LUCIANE MEZENCIO / 30103882X / 79999328687 / 34,50; </w:t>
      </w:r>
      <w:r>
        <w:br/>
        <w:t xml:space="preserve">3 / SUZIENE SILVA ANADIAS / 295875331 / 21579416810 / 22,12; </w:t>
      </w:r>
    </w:p>
    <w:p w14:paraId="29D42DD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290251503 / 28513338877 / Efetuou o upload somente da documentação comprobatória sem o Memorial Circunstanciado.; </w:t>
      </w:r>
      <w:r>
        <w:br/>
        <w:t xml:space="preserve">4 / 1087774226 / 06992591770 / Efetuou o upload somente do Memorial Circunstanciado sem a documentação comprobatória.; </w:t>
      </w:r>
    </w:p>
    <w:p w14:paraId="4BEFF590" w14:textId="77777777" w:rsidR="00000000" w:rsidRDefault="00000000">
      <w:pPr>
        <w:pStyle w:val="NormalWeb"/>
      </w:pPr>
      <w:r>
        <w:t> </w:t>
      </w:r>
    </w:p>
    <w:p w14:paraId="4FAC685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42B689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058F97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ANTONIO DE PÁDUA CARDOSO</w:t>
      </w:r>
    </w:p>
    <w:p w14:paraId="60665CE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  <w:t>BAIRRO: SANTO ANTÔNIO – CEP: 14300000 – CIDADE: BATATAIS</w:t>
      </w:r>
    </w:p>
    <w:p w14:paraId="52072FF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04/08/2025</w:t>
      </w:r>
    </w:p>
    <w:p w14:paraId="78C7B79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20DC4500" w14:textId="17E4CFC8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D0222">
        <w:t xml:space="preserve"> Minutos</w:t>
      </w:r>
    </w:p>
    <w:p w14:paraId="3D4FDCC1" w14:textId="77777777" w:rsidR="00000000" w:rsidRDefault="00000000">
      <w:pPr>
        <w:pStyle w:val="NormalWeb"/>
      </w:pPr>
      <w:r>
        <w:t> </w:t>
      </w:r>
    </w:p>
    <w:p w14:paraId="3BD4A41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7A7E73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F5EE3AE" w14:textId="77777777" w:rsidR="00000000" w:rsidRDefault="00000000">
      <w:pPr>
        <w:pStyle w:val="NormalWeb"/>
      </w:pPr>
      <w:r>
        <w:lastRenderedPageBreak/>
        <w:t>1. – Matemática Básica: expressões numéricas; regra de sinais; operações com decimais e frações.</w:t>
      </w:r>
    </w:p>
    <w:p w14:paraId="66515FDA" w14:textId="77777777" w:rsidR="00000000" w:rsidRDefault="00000000">
      <w:pPr>
        <w:pStyle w:val="NormalWeb"/>
      </w:pPr>
      <w:r>
        <w:t>2. – Modelos de capitalização simples: juros simples; homogeneização entre a taxa e o prazo de capitalização; juros simples diários.</w:t>
      </w:r>
    </w:p>
    <w:p w14:paraId="5AD71FA3" w14:textId="77777777" w:rsidR="00000000" w:rsidRDefault="00000000">
      <w:pPr>
        <w:pStyle w:val="NormalWeb"/>
      </w:pPr>
      <w:r>
        <w:t>3. – Modelos de capitalização composta – montante, capital acumulado ou valor futuro (F): juros compostos (J), valor atual ou valor presente</w:t>
      </w:r>
    </w:p>
    <w:p w14:paraId="09E58A35" w14:textId="77777777" w:rsidR="00000000" w:rsidRDefault="00000000">
      <w:pPr>
        <w:pStyle w:val="NormalWeb"/>
      </w:pPr>
      <w:r>
        <w:t> </w:t>
      </w:r>
    </w:p>
    <w:p w14:paraId="45F3CC8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4F91BA6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3A67E4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54754DE" w14:textId="16F2D767" w:rsidR="009D0222" w:rsidRDefault="00000000" w:rsidP="009D022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C026635" w14:textId="4003E14E" w:rsidR="002139B1" w:rsidRDefault="002139B1">
      <w:pPr>
        <w:pStyle w:val="NormalWeb"/>
      </w:pPr>
    </w:p>
    <w:sectPr w:rsidR="00213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6A"/>
    <w:rsid w:val="002139B1"/>
    <w:rsid w:val="00906D6A"/>
    <w:rsid w:val="009D0222"/>
    <w:rsid w:val="00D7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25E1"/>
  <w15:chartTrackingRefBased/>
  <w15:docId w15:val="{D5816FC9-7445-448B-9953-060F9016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2025-07-22T11:53:00Z</dcterms:created>
  <dcterms:modified xsi:type="dcterms:W3CDTF">2025-07-22T11:54:00Z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2025-07-22T11:54:07Z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f4fca323-bd0d-4970-bff7-351e5e8371aa</vt:lpwstr>
  </property>
  <property fmtid="{D5CDD505-2E9C-101B-9397-08002B2CF9AE}" pid="8" name="MSIP_Label_ff380b4d-8a71-4241-982c-3816ad3ce8fc_ContentBits">
    <vt:lpwstr>0</vt:lpwstr>
  </property>
</Properties>
</file>